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731D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Support the LDM’s 2023</w:t>
      </w:r>
    </w:p>
    <w:p w14:paraId="4A17FB2C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Jambalaya Plate Fundraiser</w:t>
      </w:r>
    </w:p>
    <w:p w14:paraId="150BA672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i/>
          <w:iCs/>
          <w:color w:val="222222"/>
          <w:kern w:val="0"/>
          <w:sz w:val="28"/>
          <w:szCs w:val="28"/>
          <w14:ligatures w14:val="none"/>
        </w:rPr>
        <w:t>All proceeds toward LDM (Louisiana Deaf Ministry) Fund that is purposely defraying to the expense of its upcoming guest speaker’s honorarium, transportation, &amp; etc.</w:t>
      </w:r>
    </w:p>
    <w:p w14:paraId="7AFD269F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5CBF9F57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WHEN</w:t>
      </w:r>
    </w:p>
    <w:p w14:paraId="3E50B6EE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Saturday, April 1, 2023</w:t>
      </w:r>
    </w:p>
    <w:p w14:paraId="398698A3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7B9A6653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TIME</w:t>
      </w:r>
    </w:p>
    <w:p w14:paraId="6D54786F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11:00 AM ‘till Noon (Pick-up plates to go)</w:t>
      </w:r>
    </w:p>
    <w:p w14:paraId="5C9D24F2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139F440A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proofErr w:type="gramStart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WHERE</w:t>
      </w:r>
      <w:proofErr w:type="gramEnd"/>
    </w:p>
    <w:p w14:paraId="6001EB3A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Camp Mae, 1735 </w:t>
      </w:r>
      <w:proofErr w:type="spellStart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Lagneaux</w:t>
      </w:r>
      <w:proofErr w:type="spellEnd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 Road, Lafayette, Louisiana</w:t>
      </w:r>
    </w:p>
    <w:p w14:paraId="44AA07BB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49F76DD8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COST</w:t>
      </w:r>
    </w:p>
    <w:p w14:paraId="343DDA4D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$10.00 each plate</w:t>
      </w:r>
    </w:p>
    <w:p w14:paraId="43EC85DA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(Includes chicken &amp; sausage jambalaya, salad, roll, dessert, and drink)</w:t>
      </w:r>
    </w:p>
    <w:p w14:paraId="63D7D9C7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NOTE: If you do not wish to eat, you are most welcome to heartily donate $10.00 or more as a blessing gift, in which, likewise, LDM sets a goal of 30 plates being given away to Deaf/</w:t>
      </w:r>
      <w:proofErr w:type="spellStart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DeafBlind</w:t>
      </w:r>
      <w:proofErr w:type="spellEnd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 nursing residents within the state of Louisiana devoutly.</w:t>
      </w:r>
    </w:p>
    <w:p w14:paraId="6ACAA279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7AC7ED78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CLOSING DATE</w:t>
      </w:r>
    </w:p>
    <w:p w14:paraId="62EE1BFD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Ticket(s) must be purchased by Sunday, March 12, 2023 for final headcounts</w:t>
      </w:r>
    </w:p>
    <w:p w14:paraId="63B49B70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If interested, see one of LDM Committee in person to handout ticket(s) OR contact for more information by email at </w:t>
      </w:r>
      <w:hyperlink r:id="rId4" w:tgtFrame="_blank" w:history="1">
        <w:r w:rsidRPr="00E762BC">
          <w:rPr>
            <w:rFonts w:ascii="Arial Narrow" w:eastAsia="Times New Roman" w:hAnsi="Arial Narrow" w:cs="Times New Roman"/>
            <w:b/>
            <w:bCs/>
            <w:color w:val="0000FF"/>
            <w:kern w:val="0"/>
            <w:sz w:val="28"/>
            <w:szCs w:val="28"/>
            <w:u w:val="single"/>
            <w14:ligatures w14:val="none"/>
          </w:rPr>
          <w:t>LaDeafMinistry2018@gmail.com</w:t>
        </w:r>
      </w:hyperlink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, and/or by text at (337) 388-7505.</w:t>
      </w:r>
    </w:p>
    <w:p w14:paraId="22BC126C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241B80F1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Donations are tax-deductible (EIN </w:t>
      </w:r>
      <w:r w:rsidRPr="00E762BC">
        <w:rPr>
          <w:rFonts w:ascii="Arial Narrow" w:eastAsia="Times New Roman" w:hAnsi="Arial Narrow" w:cs="Times New Roman"/>
          <w:b/>
          <w:bCs/>
          <w:color w:val="000000"/>
          <w:kern w:val="0"/>
          <w:sz w:val="28"/>
          <w:szCs w:val="28"/>
          <w:u w:val="single"/>
          <w14:ligatures w14:val="none"/>
        </w:rPr>
        <w:t>36-4984633</w:t>
      </w: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). Make payable to Annie </w:t>
      </w:r>
      <w:proofErr w:type="spellStart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Arabie</w:t>
      </w:r>
      <w:proofErr w:type="spellEnd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 with memo line: “LDM Fund” and mail payment(s)/donation directly to the address of 106 Dempsey Drive, Lafayette, LA 70503.</w:t>
      </w:r>
    </w:p>
    <w:p w14:paraId="4E2E70DF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66ACF440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OR either way, LDM only offers Cash App, Venmo, or </w:t>
      </w:r>
      <w:proofErr w:type="spellStart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Zelle</w:t>
      </w:r>
      <w:proofErr w:type="spellEnd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 for the payment online, so you could reach out to Dan/Annie </w:t>
      </w:r>
      <w:proofErr w:type="spellStart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Arabie</w:t>
      </w:r>
      <w:proofErr w:type="spellEnd"/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 xml:space="preserve"> at above-mentioned contacts by notifying which one of three cash tags you consider sending payment/donations. LDM then will give you a specific cash tag number afterward.</w:t>
      </w:r>
    </w:p>
    <w:p w14:paraId="142321E8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22D86EEA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In advance, thank you for your continued support of LDM.</w:t>
      </w:r>
    </w:p>
    <w:p w14:paraId="6423D23C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4D452FB9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God Bless</w:t>
      </w:r>
    </w:p>
    <w:p w14:paraId="7244A392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 ____</w:t>
      </w:r>
    </w:p>
    <w:p w14:paraId="4E44104C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lastRenderedPageBreak/>
        <w:t>SCRIPTURE</w:t>
      </w:r>
    </w:p>
    <w:p w14:paraId="243221FB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And hope does not put us to shame, because God’s love has been poured into our hearts through the Holy Spirit who has been given to us.</w:t>
      </w: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br/>
        <w:t>Romans 5:5 ESV</w:t>
      </w:r>
    </w:p>
    <w:p w14:paraId="324E6304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 </w:t>
      </w:r>
    </w:p>
    <w:p w14:paraId="04395936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HEARTFUL PARTNERSHIP/SPONSORSHIP</w:t>
      </w:r>
    </w:p>
    <w:p w14:paraId="27202E68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Symbol" w:eastAsia="Times New Roman" w:hAnsi="Symbol" w:cs="Times New Roman"/>
          <w:color w:val="222222"/>
          <w:kern w:val="0"/>
          <w:sz w:val="28"/>
          <w:szCs w:val="28"/>
          <w14:ligatures w14:val="none"/>
        </w:rPr>
        <w:t>·</w:t>
      </w:r>
      <w:r w:rsidRPr="00E762BC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</w:t>
      </w: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Anonymous (17X)</w:t>
      </w:r>
    </w:p>
    <w:p w14:paraId="18A111B1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Symbol" w:eastAsia="Times New Roman" w:hAnsi="Symbol" w:cs="Times New Roman"/>
          <w:color w:val="222222"/>
          <w:kern w:val="0"/>
          <w:sz w:val="28"/>
          <w:szCs w:val="28"/>
          <w14:ligatures w14:val="none"/>
        </w:rPr>
        <w:t>·</w:t>
      </w:r>
      <w:r w:rsidRPr="00E762BC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</w:t>
      </w: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Camp Mae</w:t>
      </w:r>
    </w:p>
    <w:p w14:paraId="763078D5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Symbol" w:eastAsia="Times New Roman" w:hAnsi="Symbol" w:cs="Times New Roman"/>
          <w:color w:val="222222"/>
          <w:kern w:val="0"/>
          <w:sz w:val="28"/>
          <w:szCs w:val="28"/>
          <w14:ligatures w14:val="none"/>
        </w:rPr>
        <w:t>·</w:t>
      </w:r>
      <w:r w:rsidRPr="00E762BC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</w:t>
      </w: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Evangeline Maids</w:t>
      </w:r>
    </w:p>
    <w:p w14:paraId="3C9872CC" w14:textId="77777777" w:rsidR="00E762BC" w:rsidRPr="00E762BC" w:rsidRDefault="00E762BC" w:rsidP="00E762BC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E762BC">
        <w:rPr>
          <w:rFonts w:ascii="Symbol" w:eastAsia="Times New Roman" w:hAnsi="Symbol" w:cs="Times New Roman"/>
          <w:color w:val="222222"/>
          <w:kern w:val="0"/>
          <w:sz w:val="28"/>
          <w:szCs w:val="28"/>
          <w14:ligatures w14:val="none"/>
        </w:rPr>
        <w:t>·</w:t>
      </w:r>
      <w:r w:rsidRPr="00E762BC">
        <w:rPr>
          <w:rFonts w:ascii="Times New Roman" w:eastAsia="Times New Roman" w:hAnsi="Times New Roman" w:cs="Times New Roman"/>
          <w:color w:val="222222"/>
          <w:kern w:val="0"/>
          <w:sz w:val="14"/>
          <w:szCs w:val="14"/>
          <w14:ligatures w14:val="none"/>
        </w:rPr>
        <w:t>      </w:t>
      </w:r>
      <w:r w:rsidRPr="00E762BC">
        <w:rPr>
          <w:rFonts w:ascii="Arial Narrow" w:eastAsia="Times New Roman" w:hAnsi="Arial Narrow" w:cs="Times New Roman"/>
          <w:b/>
          <w:bCs/>
          <w:color w:val="222222"/>
          <w:kern w:val="0"/>
          <w:sz w:val="28"/>
          <w:szCs w:val="28"/>
          <w14:ligatures w14:val="none"/>
        </w:rPr>
        <w:t>Sorenson Communications</w:t>
      </w:r>
    </w:p>
    <w:p w14:paraId="2E547D3D" w14:textId="77777777" w:rsidR="00E87CED" w:rsidRDefault="00E87CED"/>
    <w:sectPr w:rsidR="00E87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BC"/>
    <w:rsid w:val="00E762BC"/>
    <w:rsid w:val="00E8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D920"/>
  <w15:chartTrackingRefBased/>
  <w15:docId w15:val="{1AA6CF2A-886D-4B72-A109-42F5134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eafMinistry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Marlana Kienlen</dc:creator>
  <cp:keywords/>
  <dc:description/>
  <cp:lastModifiedBy>Marlana Kienlen</cp:lastModifiedBy>
  <cp:revision>1</cp:revision>
  <dcterms:created xsi:type="dcterms:W3CDTF">2023-01-29T17:19:00Z</dcterms:created>
  <dcterms:modified xsi:type="dcterms:W3CDTF">2023-01-29T17:21:00Z</dcterms:modified>
</cp:coreProperties>
</file>